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7C78C5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F59D7" w:rsidRDefault="007C78C5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февраля</w:t>
            </w:r>
            <w:r w:rsidR="005F59D7"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7C78C5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7C78C5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0C3125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решения Думы от 21.01.2014г. № 406)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решения Думы от 21.01.2014г. № 406)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570861</w:t>
      </w:r>
      <w:r w:rsidRPr="000C3125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570862</w:t>
      </w:r>
      <w:r w:rsidRPr="000C3125">
        <w:rPr>
          <w:sz w:val="28"/>
          <w:szCs w:val="28"/>
        </w:rPr>
        <w:t>»;</w:t>
      </w:r>
    </w:p>
    <w:p w:rsidR="000403D2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в абзаце третьем сумму «</w:t>
      </w:r>
      <w:r w:rsidR="00F20297">
        <w:rPr>
          <w:sz w:val="28"/>
          <w:szCs w:val="28"/>
        </w:rPr>
        <w:t>576949</w:t>
      </w:r>
      <w:r w:rsidRPr="000C3125">
        <w:rPr>
          <w:sz w:val="28"/>
          <w:szCs w:val="28"/>
        </w:rPr>
        <w:t>» заменить суммой «</w:t>
      </w:r>
      <w:r w:rsidR="00F20297">
        <w:rPr>
          <w:sz w:val="28"/>
          <w:szCs w:val="28"/>
        </w:rPr>
        <w:t>584350</w:t>
      </w:r>
      <w:r w:rsidRPr="000C3125">
        <w:rPr>
          <w:sz w:val="28"/>
          <w:szCs w:val="28"/>
        </w:rPr>
        <w:t>»</w:t>
      </w:r>
      <w:r w:rsidR="000403D2">
        <w:rPr>
          <w:sz w:val="28"/>
          <w:szCs w:val="28"/>
        </w:rPr>
        <w:t>;</w:t>
      </w:r>
    </w:p>
    <w:p w:rsidR="00F20297" w:rsidRDefault="000403D2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 xml:space="preserve">в абзаце </w:t>
      </w:r>
      <w:r w:rsidR="00C00C29">
        <w:rPr>
          <w:sz w:val="28"/>
          <w:szCs w:val="28"/>
        </w:rPr>
        <w:t>четвертом</w:t>
      </w:r>
      <w:r w:rsidRPr="000C3125">
        <w:rPr>
          <w:sz w:val="28"/>
          <w:szCs w:val="28"/>
        </w:rPr>
        <w:t xml:space="preserve"> сумму «</w:t>
      </w:r>
      <w:r w:rsidR="00C00C29">
        <w:rPr>
          <w:sz w:val="28"/>
          <w:szCs w:val="28"/>
        </w:rPr>
        <w:t>6088</w:t>
      </w:r>
      <w:r w:rsidRPr="000C3125">
        <w:rPr>
          <w:sz w:val="28"/>
          <w:szCs w:val="28"/>
        </w:rPr>
        <w:t>» заменить суммой «</w:t>
      </w:r>
      <w:r w:rsidR="00C00C29">
        <w:rPr>
          <w:sz w:val="28"/>
          <w:szCs w:val="28"/>
        </w:rPr>
        <w:t>13488</w:t>
      </w:r>
      <w:r w:rsidRPr="000C3125">
        <w:rPr>
          <w:sz w:val="28"/>
          <w:szCs w:val="28"/>
        </w:rPr>
        <w:t>»</w:t>
      </w:r>
      <w:r w:rsidR="00C00C29">
        <w:rPr>
          <w:sz w:val="28"/>
          <w:szCs w:val="28"/>
        </w:rPr>
        <w:t>.</w:t>
      </w:r>
    </w:p>
    <w:p w:rsidR="000C3125" w:rsidRPr="00C00C29" w:rsidRDefault="00F20297" w:rsidP="00C00C29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C3125" w:rsidRPr="00F20297">
        <w:rPr>
          <w:sz w:val="28"/>
          <w:szCs w:val="28"/>
        </w:rPr>
        <w:t>2)</w:t>
      </w:r>
      <w:r w:rsidR="000C3125" w:rsidRPr="00C00C29">
        <w:rPr>
          <w:sz w:val="28"/>
          <w:szCs w:val="28"/>
        </w:rPr>
        <w:t>В пункте 6 сумму «</w:t>
      </w:r>
      <w:r w:rsidR="00C00C29">
        <w:rPr>
          <w:sz w:val="28"/>
          <w:szCs w:val="28"/>
        </w:rPr>
        <w:t>248779</w:t>
      </w:r>
      <w:r w:rsidR="000C3125" w:rsidRPr="00C00C29">
        <w:rPr>
          <w:sz w:val="28"/>
          <w:szCs w:val="28"/>
        </w:rPr>
        <w:t>» заменить суммой «</w:t>
      </w:r>
      <w:bookmarkStart w:id="0" w:name="п6"/>
      <w:bookmarkEnd w:id="0"/>
      <w:r w:rsidR="00C00C29">
        <w:rPr>
          <w:sz w:val="28"/>
          <w:szCs w:val="28"/>
        </w:rPr>
        <w:t>248780</w:t>
      </w:r>
      <w:r w:rsidR="000C3125" w:rsidRPr="00C00C29">
        <w:rPr>
          <w:sz w:val="28"/>
          <w:szCs w:val="28"/>
        </w:rPr>
        <w:t>».</w:t>
      </w:r>
    </w:p>
    <w:p w:rsidR="000C3125" w:rsidRPr="000C3125" w:rsidRDefault="00C00C29" w:rsidP="00C00C29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0C3125" w:rsidRPr="000C3125">
        <w:rPr>
          <w:sz w:val="28"/>
          <w:szCs w:val="28"/>
        </w:rPr>
        <w:t>)В пункте 7 сумму «</w:t>
      </w:r>
      <w:r>
        <w:rPr>
          <w:sz w:val="28"/>
          <w:szCs w:val="28"/>
        </w:rPr>
        <w:t>248779</w:t>
      </w:r>
      <w:r w:rsidR="000C3125" w:rsidRPr="000C3125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248780</w:t>
      </w:r>
      <w:r w:rsidR="000C3125" w:rsidRPr="000C3125">
        <w:rPr>
          <w:sz w:val="28"/>
          <w:szCs w:val="28"/>
        </w:rPr>
        <w:t>».</w:t>
      </w:r>
    </w:p>
    <w:p w:rsidR="00DA4BBA" w:rsidRPr="00E07E0F" w:rsidRDefault="00C00C29" w:rsidP="00C00C29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E57E40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B47523" w:rsidRPr="00B47523" w:rsidRDefault="00B47523" w:rsidP="00B475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00C29" w:rsidRPr="00B47523">
        <w:rPr>
          <w:sz w:val="28"/>
          <w:szCs w:val="28"/>
        </w:rPr>
        <w:t>5</w:t>
      </w:r>
      <w:r w:rsidR="00F77613" w:rsidRPr="00B47523">
        <w:rPr>
          <w:sz w:val="28"/>
          <w:szCs w:val="28"/>
        </w:rPr>
        <w:t>)</w:t>
      </w:r>
      <w:r w:rsidRPr="00B47523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5</w:t>
      </w:r>
      <w:r w:rsidRPr="00B47523">
        <w:rPr>
          <w:sz w:val="28"/>
          <w:szCs w:val="28"/>
        </w:rPr>
        <w:t xml:space="preserve"> «Ведомственная структура расходов  бюджета городского округа на плановый период 2015 и 2016 годов»:</w:t>
      </w:r>
    </w:p>
    <w:p w:rsidR="00B47523" w:rsidRDefault="00B47523" w:rsidP="00B475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строке «Администрация городского округа Кинель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</w:t>
      </w:r>
      <w:r w:rsidRPr="007A7BE2">
        <w:rPr>
          <w:sz w:val="28"/>
          <w:szCs w:val="28"/>
        </w:rPr>
        <w:t>») в графе «</w:t>
      </w:r>
      <w:r>
        <w:rPr>
          <w:sz w:val="28"/>
          <w:szCs w:val="28"/>
        </w:rPr>
        <w:t xml:space="preserve"> сумма на 2015 год, 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7A7BE2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 xml:space="preserve"> сумма на 2016 год, 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47523" w:rsidRPr="007A7BE2" w:rsidRDefault="00B47523" w:rsidP="00B638C5">
      <w:pPr>
        <w:spacing w:line="360" w:lineRule="auto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Общегосударственные вопросы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 xml:space="preserve">») в графе </w:t>
      </w:r>
      <w:r w:rsidR="00B638C5" w:rsidRPr="007A7BE2">
        <w:rPr>
          <w:sz w:val="28"/>
          <w:szCs w:val="28"/>
        </w:rPr>
        <w:t>«</w:t>
      </w:r>
      <w:r w:rsidR="00B638C5">
        <w:rPr>
          <w:sz w:val="28"/>
          <w:szCs w:val="28"/>
        </w:rPr>
        <w:t xml:space="preserve"> сумма на 2015 год, в том числе средства федерального и областного бюджетов</w:t>
      </w:r>
      <w:r w:rsidR="00B638C5" w:rsidRPr="007A7BE2">
        <w:rPr>
          <w:sz w:val="28"/>
          <w:szCs w:val="28"/>
        </w:rPr>
        <w:t xml:space="preserve">» </w:t>
      </w:r>
      <w:r w:rsidR="00B638C5">
        <w:rPr>
          <w:sz w:val="28"/>
          <w:szCs w:val="28"/>
        </w:rPr>
        <w:t xml:space="preserve"> дополнить </w:t>
      </w:r>
      <w:r w:rsidR="00B638C5" w:rsidRPr="007A7BE2">
        <w:rPr>
          <w:sz w:val="28"/>
          <w:szCs w:val="28"/>
        </w:rPr>
        <w:t>сумм</w:t>
      </w:r>
      <w:r w:rsidR="00B638C5">
        <w:rPr>
          <w:sz w:val="28"/>
          <w:szCs w:val="28"/>
        </w:rPr>
        <w:t>ой</w:t>
      </w:r>
      <w:r w:rsidR="00B638C5" w:rsidRPr="007A7BE2">
        <w:rPr>
          <w:sz w:val="28"/>
          <w:szCs w:val="28"/>
        </w:rPr>
        <w:t xml:space="preserve"> «</w:t>
      </w:r>
      <w:r w:rsidR="00B638C5">
        <w:rPr>
          <w:sz w:val="28"/>
          <w:szCs w:val="28"/>
        </w:rPr>
        <w:t>11553</w:t>
      </w:r>
      <w:r w:rsidR="00B638C5" w:rsidRPr="007A7BE2">
        <w:rPr>
          <w:sz w:val="28"/>
          <w:szCs w:val="28"/>
        </w:rPr>
        <w:t>»</w:t>
      </w:r>
      <w:r w:rsidR="00B638C5">
        <w:rPr>
          <w:sz w:val="28"/>
          <w:szCs w:val="28"/>
        </w:rPr>
        <w:t>;</w:t>
      </w:r>
      <w:r w:rsidR="00B638C5" w:rsidRPr="007A7BE2">
        <w:rPr>
          <w:sz w:val="28"/>
          <w:szCs w:val="28"/>
        </w:rPr>
        <w:t xml:space="preserve"> в графе «</w:t>
      </w:r>
      <w:r w:rsidR="00B638C5">
        <w:rPr>
          <w:sz w:val="28"/>
          <w:szCs w:val="28"/>
        </w:rPr>
        <w:t xml:space="preserve"> сумма на 2016 год, в том числе средства федерального и областного бюджетов</w:t>
      </w:r>
      <w:r w:rsidR="00B638C5" w:rsidRPr="007A7BE2">
        <w:rPr>
          <w:sz w:val="28"/>
          <w:szCs w:val="28"/>
        </w:rPr>
        <w:t xml:space="preserve">» </w:t>
      </w:r>
      <w:r w:rsidR="00B638C5">
        <w:rPr>
          <w:sz w:val="28"/>
          <w:szCs w:val="28"/>
        </w:rPr>
        <w:t xml:space="preserve"> дополнить </w:t>
      </w:r>
      <w:r w:rsidR="00B638C5" w:rsidRPr="007A7BE2">
        <w:rPr>
          <w:sz w:val="28"/>
          <w:szCs w:val="28"/>
        </w:rPr>
        <w:t>сумм</w:t>
      </w:r>
      <w:r w:rsidR="00B638C5">
        <w:rPr>
          <w:sz w:val="28"/>
          <w:szCs w:val="28"/>
        </w:rPr>
        <w:t>ой</w:t>
      </w:r>
      <w:r w:rsidR="00B638C5" w:rsidRPr="007A7BE2">
        <w:rPr>
          <w:sz w:val="28"/>
          <w:szCs w:val="28"/>
        </w:rPr>
        <w:t xml:space="preserve"> «</w:t>
      </w:r>
      <w:r w:rsidR="00B638C5">
        <w:rPr>
          <w:sz w:val="28"/>
          <w:szCs w:val="28"/>
        </w:rPr>
        <w:t>11553</w:t>
      </w:r>
      <w:r w:rsidR="00B638C5" w:rsidRPr="007A7BE2">
        <w:rPr>
          <w:sz w:val="28"/>
          <w:szCs w:val="28"/>
        </w:rPr>
        <w:t>»</w:t>
      </w:r>
      <w:r w:rsidRPr="007A7BE2">
        <w:rPr>
          <w:sz w:val="28"/>
          <w:szCs w:val="28"/>
        </w:rPr>
        <w:t>;</w:t>
      </w:r>
    </w:p>
    <w:p w:rsidR="00B47523" w:rsidRDefault="00B47523" w:rsidP="00B638C5">
      <w:pPr>
        <w:spacing w:line="360" w:lineRule="auto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="00B638C5">
        <w:rPr>
          <w:sz w:val="28"/>
          <w:szCs w:val="28"/>
        </w:rPr>
        <w:t>Другие общегосударственные вопросы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«606», раздел «01</w:t>
      </w:r>
      <w:r w:rsidRPr="007A7BE2">
        <w:rPr>
          <w:sz w:val="28"/>
          <w:szCs w:val="28"/>
        </w:rPr>
        <w:t>», подраздел «</w:t>
      </w:r>
      <w:r w:rsidR="00B638C5">
        <w:rPr>
          <w:sz w:val="28"/>
          <w:szCs w:val="28"/>
        </w:rPr>
        <w:t>13</w:t>
      </w:r>
      <w:r w:rsidRPr="007A7BE2">
        <w:rPr>
          <w:sz w:val="28"/>
          <w:szCs w:val="28"/>
        </w:rPr>
        <w:t>») в графе</w:t>
      </w:r>
      <w:r w:rsidR="00B638C5" w:rsidRPr="00B638C5">
        <w:rPr>
          <w:sz w:val="28"/>
          <w:szCs w:val="28"/>
        </w:rPr>
        <w:t xml:space="preserve"> </w:t>
      </w:r>
      <w:r w:rsidR="00B638C5" w:rsidRPr="007A7BE2">
        <w:rPr>
          <w:sz w:val="28"/>
          <w:szCs w:val="28"/>
        </w:rPr>
        <w:t>«</w:t>
      </w:r>
      <w:r w:rsidR="00B638C5">
        <w:rPr>
          <w:sz w:val="28"/>
          <w:szCs w:val="28"/>
        </w:rPr>
        <w:t xml:space="preserve"> сумма на 2015 год, в том числе средства федерального и областного бюджетов</w:t>
      </w:r>
      <w:r w:rsidR="00B638C5" w:rsidRPr="007A7BE2">
        <w:rPr>
          <w:sz w:val="28"/>
          <w:szCs w:val="28"/>
        </w:rPr>
        <w:t xml:space="preserve">» </w:t>
      </w:r>
      <w:r w:rsidR="00B638C5">
        <w:rPr>
          <w:sz w:val="28"/>
          <w:szCs w:val="28"/>
        </w:rPr>
        <w:t xml:space="preserve"> дополнить </w:t>
      </w:r>
      <w:r w:rsidR="00B638C5" w:rsidRPr="007A7BE2">
        <w:rPr>
          <w:sz w:val="28"/>
          <w:szCs w:val="28"/>
        </w:rPr>
        <w:t>сумм</w:t>
      </w:r>
      <w:r w:rsidR="00B638C5">
        <w:rPr>
          <w:sz w:val="28"/>
          <w:szCs w:val="28"/>
        </w:rPr>
        <w:t>ой</w:t>
      </w:r>
      <w:r w:rsidR="00B638C5" w:rsidRPr="007A7BE2">
        <w:rPr>
          <w:sz w:val="28"/>
          <w:szCs w:val="28"/>
        </w:rPr>
        <w:t xml:space="preserve"> «</w:t>
      </w:r>
      <w:r w:rsidR="00B638C5">
        <w:rPr>
          <w:sz w:val="28"/>
          <w:szCs w:val="28"/>
        </w:rPr>
        <w:t>11553</w:t>
      </w:r>
      <w:r w:rsidR="00B638C5" w:rsidRPr="007A7BE2">
        <w:rPr>
          <w:sz w:val="28"/>
          <w:szCs w:val="28"/>
        </w:rPr>
        <w:t>»</w:t>
      </w:r>
      <w:r w:rsidR="00B638C5">
        <w:rPr>
          <w:sz w:val="28"/>
          <w:szCs w:val="28"/>
        </w:rPr>
        <w:t>;</w:t>
      </w:r>
      <w:r w:rsidR="00B638C5" w:rsidRPr="007A7BE2">
        <w:rPr>
          <w:sz w:val="28"/>
          <w:szCs w:val="28"/>
        </w:rPr>
        <w:t xml:space="preserve"> в графе «</w:t>
      </w:r>
      <w:r w:rsidR="00B638C5">
        <w:rPr>
          <w:sz w:val="28"/>
          <w:szCs w:val="28"/>
        </w:rPr>
        <w:t xml:space="preserve"> сумма на 2016 год, в том числе средства федерального и областного бюджетов</w:t>
      </w:r>
      <w:r w:rsidR="00B638C5" w:rsidRPr="007A7BE2">
        <w:rPr>
          <w:sz w:val="28"/>
          <w:szCs w:val="28"/>
        </w:rPr>
        <w:t xml:space="preserve">» </w:t>
      </w:r>
      <w:r w:rsidR="00B638C5">
        <w:rPr>
          <w:sz w:val="28"/>
          <w:szCs w:val="28"/>
        </w:rPr>
        <w:t xml:space="preserve"> дополнить </w:t>
      </w:r>
      <w:r w:rsidR="00B638C5" w:rsidRPr="007A7BE2">
        <w:rPr>
          <w:sz w:val="28"/>
          <w:szCs w:val="28"/>
        </w:rPr>
        <w:t>сумм</w:t>
      </w:r>
      <w:r w:rsidR="00B638C5">
        <w:rPr>
          <w:sz w:val="28"/>
          <w:szCs w:val="28"/>
        </w:rPr>
        <w:t>ой</w:t>
      </w:r>
      <w:r w:rsidR="00B638C5" w:rsidRPr="007A7BE2">
        <w:rPr>
          <w:sz w:val="28"/>
          <w:szCs w:val="28"/>
        </w:rPr>
        <w:t xml:space="preserve"> «</w:t>
      </w:r>
      <w:r w:rsidR="00B638C5">
        <w:rPr>
          <w:sz w:val="28"/>
          <w:szCs w:val="28"/>
        </w:rPr>
        <w:t>11553</w:t>
      </w:r>
      <w:r w:rsidR="00B638C5" w:rsidRPr="007A7BE2">
        <w:rPr>
          <w:sz w:val="28"/>
          <w:szCs w:val="28"/>
        </w:rPr>
        <w:t>»</w:t>
      </w:r>
      <w:r w:rsidRPr="007A7BE2">
        <w:rPr>
          <w:sz w:val="28"/>
          <w:szCs w:val="28"/>
        </w:rPr>
        <w:t>;</w:t>
      </w:r>
    </w:p>
    <w:p w:rsidR="00B638C5" w:rsidRPr="00D27F18" w:rsidRDefault="00B638C5" w:rsidP="00D27F18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D27F18">
        <w:rPr>
          <w:sz w:val="28"/>
          <w:szCs w:val="28"/>
        </w:rPr>
        <w:t xml:space="preserve">в строке «Обеспечение деятельности подведомственных учреждений» (код главного распорядителя бюджетных средств «606», раздел «01», подраздел «13», целевая статья «0939900») в графе « сумма на 2015 год, </w:t>
      </w:r>
      <w:r w:rsidR="00D27F18" w:rsidRPr="00D27F18">
        <w:rPr>
          <w:sz w:val="28"/>
          <w:szCs w:val="28"/>
        </w:rPr>
        <w:t>всего  с учетом изменений</w:t>
      </w:r>
      <w:r w:rsidRPr="00D27F18">
        <w:rPr>
          <w:sz w:val="28"/>
          <w:szCs w:val="28"/>
        </w:rPr>
        <w:t xml:space="preserve">» </w:t>
      </w:r>
      <w:r w:rsidR="00D27F18" w:rsidRPr="00D27F18">
        <w:rPr>
          <w:sz w:val="28"/>
          <w:szCs w:val="28"/>
        </w:rPr>
        <w:t xml:space="preserve"> сумму «31100» заменить суммой</w:t>
      </w:r>
      <w:r w:rsidRPr="00D27F18">
        <w:rPr>
          <w:sz w:val="28"/>
          <w:szCs w:val="28"/>
        </w:rPr>
        <w:t xml:space="preserve"> «</w:t>
      </w:r>
      <w:r w:rsidR="00D27F18" w:rsidRPr="00D27F18">
        <w:rPr>
          <w:sz w:val="28"/>
          <w:szCs w:val="28"/>
        </w:rPr>
        <w:t>19547</w:t>
      </w:r>
      <w:r w:rsidRPr="00D27F18">
        <w:rPr>
          <w:sz w:val="28"/>
          <w:szCs w:val="28"/>
        </w:rPr>
        <w:t xml:space="preserve">»; в графе « сумма на 2016 год, </w:t>
      </w:r>
      <w:r w:rsidR="00D27F18" w:rsidRPr="00D27F18">
        <w:rPr>
          <w:sz w:val="28"/>
          <w:szCs w:val="28"/>
        </w:rPr>
        <w:t>всего  с учетом изменений»  сумму «3</w:t>
      </w:r>
      <w:r w:rsidR="00D27F18">
        <w:rPr>
          <w:sz w:val="28"/>
          <w:szCs w:val="28"/>
        </w:rPr>
        <w:t>20</w:t>
      </w:r>
      <w:r w:rsidR="00D27F18" w:rsidRPr="00D27F18">
        <w:rPr>
          <w:sz w:val="28"/>
          <w:szCs w:val="28"/>
        </w:rPr>
        <w:t>00» заменить суммой «</w:t>
      </w:r>
      <w:r w:rsidR="00D27F18">
        <w:rPr>
          <w:sz w:val="28"/>
          <w:szCs w:val="28"/>
        </w:rPr>
        <w:t>20447</w:t>
      </w:r>
      <w:r w:rsidR="00D27F18" w:rsidRPr="00D27F18">
        <w:rPr>
          <w:sz w:val="28"/>
          <w:szCs w:val="28"/>
        </w:rPr>
        <w:t>»</w:t>
      </w:r>
      <w:r w:rsidR="00D27F18">
        <w:rPr>
          <w:sz w:val="28"/>
          <w:szCs w:val="28"/>
        </w:rPr>
        <w:t>;</w:t>
      </w:r>
    </w:p>
    <w:p w:rsidR="00B638C5" w:rsidRPr="007A7BE2" w:rsidRDefault="00B638C5" w:rsidP="00B638C5">
      <w:pPr>
        <w:spacing w:line="360" w:lineRule="auto"/>
        <w:jc w:val="both"/>
        <w:rPr>
          <w:sz w:val="28"/>
          <w:szCs w:val="28"/>
        </w:rPr>
      </w:pPr>
    </w:p>
    <w:p w:rsidR="00B47523" w:rsidRDefault="00C947E2" w:rsidP="00C947E2">
      <w:pPr>
        <w:spacing w:line="360" w:lineRule="auto"/>
        <w:jc w:val="both"/>
        <w:rPr>
          <w:sz w:val="28"/>
          <w:szCs w:val="28"/>
        </w:rPr>
      </w:pPr>
      <w:r w:rsidRPr="007A7BE2">
        <w:rPr>
          <w:sz w:val="28"/>
          <w:szCs w:val="28"/>
        </w:rPr>
        <w:lastRenderedPageBreak/>
        <w:t>в строке «</w:t>
      </w:r>
      <w:r>
        <w:rPr>
          <w:sz w:val="28"/>
          <w:szCs w:val="28"/>
        </w:rPr>
        <w:t xml:space="preserve">Расходы на выплаты персоналу казенных учреждений» </w:t>
      </w:r>
      <w:r w:rsidRPr="007A7BE2">
        <w:rPr>
          <w:sz w:val="28"/>
          <w:szCs w:val="28"/>
        </w:rPr>
        <w:t>(код главного рас</w:t>
      </w:r>
      <w:r>
        <w:rPr>
          <w:sz w:val="28"/>
          <w:szCs w:val="28"/>
        </w:rPr>
        <w:t>порядителя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0939900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вид расходов «</w:t>
      </w:r>
      <w:r>
        <w:rPr>
          <w:sz w:val="28"/>
          <w:szCs w:val="28"/>
        </w:rPr>
        <w:t>110</w:t>
      </w:r>
      <w:r w:rsidRPr="004C20C6">
        <w:rPr>
          <w:sz w:val="28"/>
          <w:szCs w:val="28"/>
        </w:rPr>
        <w:t>»)</w:t>
      </w:r>
      <w:r>
        <w:rPr>
          <w:sz w:val="28"/>
          <w:szCs w:val="28"/>
        </w:rPr>
        <w:t xml:space="preserve"> </w:t>
      </w:r>
      <w:r w:rsidR="00B47523" w:rsidRPr="004C20C6">
        <w:rPr>
          <w:sz w:val="28"/>
          <w:szCs w:val="28"/>
        </w:rPr>
        <w:t>в графе «</w:t>
      </w:r>
      <w:r>
        <w:rPr>
          <w:sz w:val="28"/>
          <w:szCs w:val="28"/>
        </w:rPr>
        <w:t>сумма на 2015 год</w:t>
      </w:r>
      <w:r w:rsidRPr="004C20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="00B47523" w:rsidRPr="004C20C6">
        <w:rPr>
          <w:sz w:val="28"/>
          <w:szCs w:val="28"/>
        </w:rPr>
        <w:t>вс</w:t>
      </w:r>
      <w:r w:rsidR="00B47523">
        <w:rPr>
          <w:sz w:val="28"/>
          <w:szCs w:val="28"/>
        </w:rPr>
        <w:t>его с учетом изменений» сумму «</w:t>
      </w:r>
      <w:r>
        <w:rPr>
          <w:sz w:val="28"/>
          <w:szCs w:val="28"/>
        </w:rPr>
        <w:t>23933</w:t>
      </w:r>
      <w:r w:rsidR="00B47523"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12380</w:t>
      </w:r>
      <w:r w:rsidR="00B47523" w:rsidRPr="004C20C6">
        <w:rPr>
          <w:sz w:val="28"/>
          <w:szCs w:val="28"/>
        </w:rPr>
        <w:t>»;</w:t>
      </w:r>
      <w:r w:rsidRPr="00C947E2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в графе «</w:t>
      </w:r>
      <w:r>
        <w:rPr>
          <w:sz w:val="28"/>
          <w:szCs w:val="28"/>
        </w:rPr>
        <w:t xml:space="preserve"> сумма на 2016 год,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</w:t>
      </w:r>
      <w:r w:rsidRPr="00C94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сумму «23933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12380</w:t>
      </w:r>
      <w:r w:rsidRPr="004C20C6">
        <w:rPr>
          <w:sz w:val="28"/>
          <w:szCs w:val="28"/>
        </w:rPr>
        <w:t>»;</w:t>
      </w:r>
    </w:p>
    <w:p w:rsidR="004805A4" w:rsidRDefault="00C947E2" w:rsidP="00C947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4805A4">
        <w:rPr>
          <w:sz w:val="28"/>
          <w:szCs w:val="28"/>
        </w:rPr>
        <w:t xml:space="preserve"> под</w:t>
      </w:r>
      <w:r>
        <w:rPr>
          <w:sz w:val="28"/>
          <w:szCs w:val="28"/>
        </w:rPr>
        <w:t xml:space="preserve">раздел </w:t>
      </w:r>
      <w:r w:rsidRPr="007A7BE2">
        <w:rPr>
          <w:sz w:val="28"/>
          <w:szCs w:val="28"/>
        </w:rPr>
        <w:t>«</w:t>
      </w:r>
      <w:r>
        <w:rPr>
          <w:sz w:val="28"/>
          <w:szCs w:val="28"/>
        </w:rPr>
        <w:t>Другие общегосударственные вопросы</w:t>
      </w:r>
      <w:r w:rsidRPr="007A7BE2">
        <w:rPr>
          <w:sz w:val="28"/>
          <w:szCs w:val="28"/>
        </w:rPr>
        <w:t>»</w:t>
      </w:r>
      <w:r w:rsidR="004805A4">
        <w:rPr>
          <w:sz w:val="28"/>
          <w:szCs w:val="28"/>
        </w:rPr>
        <w:t xml:space="preserve"> строками следующего содержания: </w:t>
      </w:r>
    </w:p>
    <w:p w:rsidR="00C947E2" w:rsidRDefault="004805A4" w:rsidP="00C947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«Субсидии, предоставляемые с учетом выполнения показателей социально-экономического развития</w:t>
      </w:r>
      <w:r w:rsidRPr="004805A4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(код главного рас</w:t>
      </w:r>
      <w:r>
        <w:rPr>
          <w:sz w:val="28"/>
          <w:szCs w:val="28"/>
        </w:rPr>
        <w:t>порядителя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6090000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 графе «</w:t>
      </w:r>
      <w:r>
        <w:rPr>
          <w:sz w:val="28"/>
          <w:szCs w:val="28"/>
        </w:rPr>
        <w:t>сумма на 2015 год</w:t>
      </w:r>
      <w:r w:rsidRPr="004C20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  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11553»</w:t>
      </w:r>
      <w:r w:rsidRPr="004C20C6">
        <w:rPr>
          <w:sz w:val="28"/>
          <w:szCs w:val="28"/>
        </w:rPr>
        <w:t>;</w:t>
      </w:r>
      <w:r w:rsidRPr="00C947E2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в графе «</w:t>
      </w:r>
      <w:r>
        <w:rPr>
          <w:sz w:val="28"/>
          <w:szCs w:val="28"/>
        </w:rPr>
        <w:t xml:space="preserve"> сумма на 2016 год,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11553»</w:t>
      </w:r>
      <w:r w:rsidRPr="004C20C6">
        <w:rPr>
          <w:sz w:val="28"/>
          <w:szCs w:val="28"/>
        </w:rPr>
        <w:t>;</w:t>
      </w:r>
    </w:p>
    <w:p w:rsidR="00B47523" w:rsidRDefault="00111B98" w:rsidP="00C00C29">
      <w:pPr>
        <w:spacing w:line="360" w:lineRule="auto"/>
        <w:jc w:val="both"/>
        <w:rPr>
          <w:sz w:val="28"/>
          <w:szCs w:val="28"/>
        </w:rPr>
      </w:pPr>
      <w:r w:rsidRPr="00111B98">
        <w:rPr>
          <w:sz w:val="28"/>
          <w:szCs w:val="28"/>
        </w:rPr>
        <w:t xml:space="preserve"> </w:t>
      </w:r>
      <w:r w:rsidR="004805A4" w:rsidRPr="007A7BE2">
        <w:rPr>
          <w:sz w:val="28"/>
          <w:szCs w:val="28"/>
        </w:rPr>
        <w:t>«</w:t>
      </w:r>
      <w:r w:rsidR="004805A4">
        <w:rPr>
          <w:sz w:val="28"/>
          <w:szCs w:val="28"/>
        </w:rPr>
        <w:t xml:space="preserve">Расходы на выплаты персоналу казенных учреждений» </w:t>
      </w:r>
      <w:r w:rsidR="004805A4" w:rsidRPr="007A7BE2">
        <w:rPr>
          <w:sz w:val="28"/>
          <w:szCs w:val="28"/>
        </w:rPr>
        <w:t>(код главного рас</w:t>
      </w:r>
      <w:r w:rsidR="004805A4">
        <w:rPr>
          <w:sz w:val="28"/>
          <w:szCs w:val="28"/>
        </w:rPr>
        <w:t>порядителя бюджетных средств «606</w:t>
      </w:r>
      <w:r w:rsidR="004805A4" w:rsidRPr="007A7BE2">
        <w:rPr>
          <w:sz w:val="28"/>
          <w:szCs w:val="28"/>
        </w:rPr>
        <w:t>», раздел «</w:t>
      </w:r>
      <w:r w:rsidR="004805A4">
        <w:rPr>
          <w:sz w:val="28"/>
          <w:szCs w:val="28"/>
        </w:rPr>
        <w:t>01</w:t>
      </w:r>
      <w:r w:rsidR="004805A4" w:rsidRPr="007A7BE2">
        <w:rPr>
          <w:sz w:val="28"/>
          <w:szCs w:val="28"/>
        </w:rPr>
        <w:t>», подраз</w:t>
      </w:r>
      <w:r w:rsidR="004805A4">
        <w:rPr>
          <w:sz w:val="28"/>
          <w:szCs w:val="28"/>
        </w:rPr>
        <w:t>дел «13</w:t>
      </w:r>
      <w:r w:rsidR="004805A4" w:rsidRPr="007A7BE2">
        <w:rPr>
          <w:sz w:val="28"/>
          <w:szCs w:val="28"/>
        </w:rPr>
        <w:t>», целевая статья «</w:t>
      </w:r>
      <w:r w:rsidR="004805A4">
        <w:rPr>
          <w:sz w:val="28"/>
          <w:szCs w:val="28"/>
        </w:rPr>
        <w:t>6090000</w:t>
      </w:r>
      <w:r w:rsidR="004805A4" w:rsidRPr="007A7BE2">
        <w:rPr>
          <w:sz w:val="28"/>
          <w:szCs w:val="28"/>
        </w:rPr>
        <w:t>»</w:t>
      </w:r>
      <w:r w:rsidR="004805A4">
        <w:rPr>
          <w:sz w:val="28"/>
          <w:szCs w:val="28"/>
        </w:rPr>
        <w:t>,</w:t>
      </w:r>
      <w:r w:rsidR="004805A4" w:rsidRPr="00C947E2">
        <w:rPr>
          <w:sz w:val="28"/>
          <w:szCs w:val="28"/>
        </w:rPr>
        <w:t xml:space="preserve"> </w:t>
      </w:r>
      <w:r w:rsidR="004805A4" w:rsidRPr="004C20C6">
        <w:rPr>
          <w:sz w:val="28"/>
          <w:szCs w:val="28"/>
        </w:rPr>
        <w:t>вид расходов «</w:t>
      </w:r>
      <w:r w:rsidR="004805A4">
        <w:rPr>
          <w:sz w:val="28"/>
          <w:szCs w:val="28"/>
        </w:rPr>
        <w:t>110</w:t>
      </w:r>
      <w:r w:rsidR="004805A4" w:rsidRPr="004C20C6">
        <w:rPr>
          <w:sz w:val="28"/>
          <w:szCs w:val="28"/>
        </w:rPr>
        <w:t>»)</w:t>
      </w:r>
      <w:r w:rsidR="004805A4" w:rsidRPr="004805A4">
        <w:rPr>
          <w:sz w:val="28"/>
          <w:szCs w:val="28"/>
        </w:rPr>
        <w:t xml:space="preserve"> </w:t>
      </w:r>
      <w:r w:rsidR="004805A4">
        <w:rPr>
          <w:sz w:val="28"/>
          <w:szCs w:val="28"/>
        </w:rPr>
        <w:t xml:space="preserve"> </w:t>
      </w:r>
      <w:r w:rsidR="004805A4" w:rsidRPr="004C20C6">
        <w:rPr>
          <w:sz w:val="28"/>
          <w:szCs w:val="28"/>
        </w:rPr>
        <w:t>в графе «</w:t>
      </w:r>
      <w:r w:rsidR="004805A4">
        <w:rPr>
          <w:sz w:val="28"/>
          <w:szCs w:val="28"/>
        </w:rPr>
        <w:t>сумма на 2015 год</w:t>
      </w:r>
      <w:r w:rsidR="004805A4" w:rsidRPr="004C20C6">
        <w:rPr>
          <w:sz w:val="28"/>
          <w:szCs w:val="28"/>
        </w:rPr>
        <w:t xml:space="preserve"> </w:t>
      </w:r>
      <w:r w:rsidR="004805A4">
        <w:rPr>
          <w:sz w:val="28"/>
          <w:szCs w:val="28"/>
        </w:rPr>
        <w:t>,</w:t>
      </w:r>
      <w:r w:rsidR="004805A4" w:rsidRPr="004C20C6">
        <w:rPr>
          <w:sz w:val="28"/>
          <w:szCs w:val="28"/>
        </w:rPr>
        <w:t>вс</w:t>
      </w:r>
      <w:r w:rsidR="004805A4">
        <w:rPr>
          <w:sz w:val="28"/>
          <w:szCs w:val="28"/>
        </w:rPr>
        <w:t>его с учетом изменений»  дополнить суммой «11553</w:t>
      </w:r>
      <w:r w:rsidR="004805A4" w:rsidRPr="004C20C6">
        <w:rPr>
          <w:sz w:val="28"/>
          <w:szCs w:val="28"/>
        </w:rPr>
        <w:t>»</w:t>
      </w:r>
      <w:r w:rsidR="004805A4">
        <w:rPr>
          <w:sz w:val="28"/>
          <w:szCs w:val="28"/>
        </w:rPr>
        <w:t>, в графе «</w:t>
      </w:r>
      <w:r w:rsidR="004805A4" w:rsidRPr="004805A4">
        <w:rPr>
          <w:sz w:val="28"/>
          <w:szCs w:val="28"/>
        </w:rPr>
        <w:t xml:space="preserve"> </w:t>
      </w:r>
      <w:r w:rsidR="004805A4">
        <w:rPr>
          <w:sz w:val="28"/>
          <w:szCs w:val="28"/>
        </w:rPr>
        <w:t>в том числе средства федерального и областного бюджетов</w:t>
      </w:r>
      <w:r w:rsidR="004805A4" w:rsidRPr="007A7BE2">
        <w:rPr>
          <w:sz w:val="28"/>
          <w:szCs w:val="28"/>
        </w:rPr>
        <w:t xml:space="preserve">» </w:t>
      </w:r>
      <w:r w:rsidR="004805A4">
        <w:rPr>
          <w:sz w:val="28"/>
          <w:szCs w:val="28"/>
        </w:rPr>
        <w:t xml:space="preserve"> дополнить </w:t>
      </w:r>
      <w:r w:rsidR="004805A4" w:rsidRPr="007A7BE2">
        <w:rPr>
          <w:sz w:val="28"/>
          <w:szCs w:val="28"/>
        </w:rPr>
        <w:t>сумм</w:t>
      </w:r>
      <w:r w:rsidR="004805A4">
        <w:rPr>
          <w:sz w:val="28"/>
          <w:szCs w:val="28"/>
        </w:rPr>
        <w:t>ой</w:t>
      </w:r>
      <w:r w:rsidR="004805A4" w:rsidRPr="007A7BE2">
        <w:rPr>
          <w:sz w:val="28"/>
          <w:szCs w:val="28"/>
        </w:rPr>
        <w:t xml:space="preserve"> «</w:t>
      </w:r>
      <w:r w:rsidR="004805A4">
        <w:rPr>
          <w:sz w:val="28"/>
          <w:szCs w:val="28"/>
        </w:rPr>
        <w:t>11553»</w:t>
      </w:r>
      <w:r w:rsidR="004805A4" w:rsidRPr="004C20C6">
        <w:rPr>
          <w:sz w:val="28"/>
          <w:szCs w:val="28"/>
        </w:rPr>
        <w:t>;</w:t>
      </w:r>
      <w:r w:rsidR="004805A4" w:rsidRPr="00C947E2">
        <w:rPr>
          <w:sz w:val="28"/>
          <w:szCs w:val="28"/>
        </w:rPr>
        <w:t xml:space="preserve"> </w:t>
      </w:r>
      <w:r w:rsidR="004805A4" w:rsidRPr="007A7BE2">
        <w:rPr>
          <w:sz w:val="28"/>
          <w:szCs w:val="28"/>
        </w:rPr>
        <w:t>в графе «</w:t>
      </w:r>
      <w:r w:rsidR="004805A4">
        <w:rPr>
          <w:sz w:val="28"/>
          <w:szCs w:val="28"/>
        </w:rPr>
        <w:t xml:space="preserve"> сумма на 2016 год,</w:t>
      </w:r>
      <w:r w:rsidR="004805A4" w:rsidRPr="00C947E2">
        <w:rPr>
          <w:sz w:val="28"/>
          <w:szCs w:val="28"/>
        </w:rPr>
        <w:t xml:space="preserve"> </w:t>
      </w:r>
      <w:r w:rsidR="004805A4" w:rsidRPr="004C20C6">
        <w:rPr>
          <w:sz w:val="28"/>
          <w:szCs w:val="28"/>
        </w:rPr>
        <w:t>вс</w:t>
      </w:r>
      <w:r w:rsidR="004805A4">
        <w:rPr>
          <w:sz w:val="28"/>
          <w:szCs w:val="28"/>
        </w:rPr>
        <w:t>его с учетом изменений»</w:t>
      </w:r>
      <w:r w:rsidR="004805A4" w:rsidRPr="004805A4">
        <w:rPr>
          <w:sz w:val="28"/>
          <w:szCs w:val="28"/>
        </w:rPr>
        <w:t xml:space="preserve"> </w:t>
      </w:r>
      <w:r w:rsidR="004805A4">
        <w:rPr>
          <w:sz w:val="28"/>
          <w:szCs w:val="28"/>
        </w:rPr>
        <w:t>дополнить суммой «11553</w:t>
      </w:r>
      <w:r w:rsidR="004805A4" w:rsidRPr="004C20C6">
        <w:rPr>
          <w:sz w:val="28"/>
          <w:szCs w:val="28"/>
        </w:rPr>
        <w:t>»</w:t>
      </w:r>
      <w:r w:rsidR="004805A4">
        <w:rPr>
          <w:sz w:val="28"/>
          <w:szCs w:val="28"/>
        </w:rPr>
        <w:t>, в графе «</w:t>
      </w:r>
      <w:r w:rsidR="004805A4" w:rsidRPr="004805A4">
        <w:rPr>
          <w:sz w:val="28"/>
          <w:szCs w:val="28"/>
        </w:rPr>
        <w:t xml:space="preserve"> </w:t>
      </w:r>
      <w:r w:rsidR="004805A4">
        <w:rPr>
          <w:sz w:val="28"/>
          <w:szCs w:val="28"/>
        </w:rPr>
        <w:t>в том числе средства федерального и областного бюджетов</w:t>
      </w:r>
      <w:r w:rsidR="004805A4" w:rsidRPr="007A7BE2">
        <w:rPr>
          <w:sz w:val="28"/>
          <w:szCs w:val="28"/>
        </w:rPr>
        <w:t xml:space="preserve">» </w:t>
      </w:r>
      <w:r w:rsidR="004805A4">
        <w:rPr>
          <w:sz w:val="28"/>
          <w:szCs w:val="28"/>
        </w:rPr>
        <w:t xml:space="preserve"> дополнить </w:t>
      </w:r>
      <w:r w:rsidR="004805A4" w:rsidRPr="007A7BE2">
        <w:rPr>
          <w:sz w:val="28"/>
          <w:szCs w:val="28"/>
        </w:rPr>
        <w:t>сумм</w:t>
      </w:r>
      <w:r w:rsidR="004805A4">
        <w:rPr>
          <w:sz w:val="28"/>
          <w:szCs w:val="28"/>
        </w:rPr>
        <w:t>ой</w:t>
      </w:r>
      <w:r w:rsidR="004805A4" w:rsidRPr="007A7BE2">
        <w:rPr>
          <w:sz w:val="28"/>
          <w:szCs w:val="28"/>
        </w:rPr>
        <w:t xml:space="preserve"> «</w:t>
      </w:r>
      <w:r w:rsidR="004805A4">
        <w:rPr>
          <w:sz w:val="28"/>
          <w:szCs w:val="28"/>
        </w:rPr>
        <w:t>11553»;</w:t>
      </w:r>
    </w:p>
    <w:p w:rsidR="00DC5B03" w:rsidRDefault="00C00C29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6)</w:t>
      </w:r>
      <w:r w:rsidR="00DC5B03" w:rsidRPr="00DC5B03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>Распределение бюджетных ассигнований по разделам, подразделам, целевым статьям и подгруппам 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 w:rsidR="00DC5B03" w:rsidRPr="00F868D9">
        <w:rPr>
          <w:sz w:val="28"/>
          <w:szCs w:val="28"/>
        </w:rPr>
        <w:t xml:space="preserve">   </w:t>
      </w:r>
      <w:r w:rsidR="00DC5B03" w:rsidRPr="0020218E">
        <w:rPr>
          <w:sz w:val="28"/>
          <w:szCs w:val="28"/>
        </w:rPr>
        <w:t>бюджета городского округа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281465" w:rsidRPr="007A7BE2" w:rsidRDefault="00DC5B03" w:rsidP="002814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7)</w:t>
      </w:r>
      <w:r w:rsidR="00BD074C" w:rsidRPr="00BD074C">
        <w:rPr>
          <w:sz w:val="28"/>
          <w:szCs w:val="28"/>
        </w:rPr>
        <w:t xml:space="preserve"> </w:t>
      </w:r>
      <w:r w:rsidR="00BD074C">
        <w:rPr>
          <w:sz w:val="28"/>
          <w:szCs w:val="28"/>
        </w:rPr>
        <w:t>В п</w:t>
      </w:r>
      <w:r w:rsidR="00BD074C" w:rsidRPr="0020218E">
        <w:rPr>
          <w:sz w:val="28"/>
          <w:szCs w:val="28"/>
        </w:rPr>
        <w:t>риложени</w:t>
      </w:r>
      <w:r w:rsidR="00BD074C">
        <w:rPr>
          <w:sz w:val="28"/>
          <w:szCs w:val="28"/>
        </w:rPr>
        <w:t>и</w:t>
      </w:r>
      <w:r w:rsidR="00BD074C" w:rsidRPr="0020218E">
        <w:rPr>
          <w:sz w:val="28"/>
          <w:szCs w:val="28"/>
        </w:rPr>
        <w:t xml:space="preserve"> </w:t>
      </w:r>
      <w:r w:rsidR="00BD074C">
        <w:rPr>
          <w:sz w:val="28"/>
          <w:szCs w:val="28"/>
        </w:rPr>
        <w:t>7</w:t>
      </w:r>
      <w:r w:rsidR="00BD074C" w:rsidRPr="0020218E">
        <w:rPr>
          <w:sz w:val="28"/>
          <w:szCs w:val="28"/>
        </w:rPr>
        <w:t xml:space="preserve"> «</w:t>
      </w:r>
      <w:r w:rsidR="00BD074C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видов расходов классификации  </w:t>
      </w:r>
      <w:r w:rsidR="00BD074C">
        <w:rPr>
          <w:sz w:val="28"/>
          <w:szCs w:val="28"/>
        </w:rPr>
        <w:lastRenderedPageBreak/>
        <w:t>расходов</w:t>
      </w:r>
      <w:r w:rsidR="00BD074C" w:rsidRPr="0020218E">
        <w:rPr>
          <w:sz w:val="28"/>
          <w:szCs w:val="28"/>
        </w:rPr>
        <w:t xml:space="preserve"> </w:t>
      </w:r>
      <w:r w:rsidR="00BD074C" w:rsidRPr="00F868D9">
        <w:rPr>
          <w:sz w:val="28"/>
          <w:szCs w:val="28"/>
        </w:rPr>
        <w:t xml:space="preserve">   </w:t>
      </w:r>
      <w:r w:rsidR="00BD074C" w:rsidRPr="0020218E">
        <w:rPr>
          <w:sz w:val="28"/>
          <w:szCs w:val="28"/>
        </w:rPr>
        <w:t>бюджета городского округа на</w:t>
      </w:r>
      <w:r w:rsidR="00281465">
        <w:rPr>
          <w:sz w:val="28"/>
          <w:szCs w:val="28"/>
        </w:rPr>
        <w:t xml:space="preserve"> плановый период</w:t>
      </w:r>
      <w:r w:rsidR="00BD074C" w:rsidRPr="0020218E">
        <w:rPr>
          <w:sz w:val="28"/>
          <w:szCs w:val="28"/>
        </w:rPr>
        <w:t xml:space="preserve"> 201</w:t>
      </w:r>
      <w:r w:rsidR="00281465">
        <w:rPr>
          <w:sz w:val="28"/>
          <w:szCs w:val="28"/>
        </w:rPr>
        <w:t xml:space="preserve">5 и 2016 </w:t>
      </w:r>
      <w:r w:rsidR="00BD074C" w:rsidRPr="0020218E">
        <w:rPr>
          <w:sz w:val="28"/>
          <w:szCs w:val="28"/>
        </w:rPr>
        <w:t>год</w:t>
      </w:r>
      <w:r w:rsidR="00281465">
        <w:rPr>
          <w:sz w:val="28"/>
          <w:szCs w:val="28"/>
        </w:rPr>
        <w:t>ов</w:t>
      </w:r>
      <w:r w:rsidR="00BD074C" w:rsidRPr="0020218E">
        <w:rPr>
          <w:sz w:val="28"/>
          <w:szCs w:val="28"/>
        </w:rPr>
        <w:t>»</w:t>
      </w:r>
      <w:r w:rsidR="00281465" w:rsidRPr="00281465">
        <w:rPr>
          <w:sz w:val="28"/>
          <w:szCs w:val="28"/>
        </w:rPr>
        <w:t xml:space="preserve"> </w:t>
      </w:r>
      <w:r w:rsidR="00281465" w:rsidRPr="007A7BE2">
        <w:rPr>
          <w:sz w:val="28"/>
          <w:szCs w:val="28"/>
        </w:rPr>
        <w:t>в строке «</w:t>
      </w:r>
      <w:r w:rsidR="00281465">
        <w:rPr>
          <w:sz w:val="28"/>
          <w:szCs w:val="28"/>
        </w:rPr>
        <w:t>Общегосударственные вопросы</w:t>
      </w:r>
      <w:r w:rsidR="00281465" w:rsidRPr="007A7BE2">
        <w:rPr>
          <w:sz w:val="28"/>
          <w:szCs w:val="28"/>
        </w:rPr>
        <w:t>» (раздел «</w:t>
      </w:r>
      <w:r w:rsidR="00281465">
        <w:rPr>
          <w:sz w:val="28"/>
          <w:szCs w:val="28"/>
        </w:rPr>
        <w:t>01</w:t>
      </w:r>
      <w:r w:rsidR="00281465" w:rsidRPr="007A7BE2">
        <w:rPr>
          <w:sz w:val="28"/>
          <w:szCs w:val="28"/>
        </w:rPr>
        <w:t>») в графе «</w:t>
      </w:r>
      <w:r w:rsidR="00281465">
        <w:rPr>
          <w:sz w:val="28"/>
          <w:szCs w:val="28"/>
        </w:rPr>
        <w:t xml:space="preserve"> сумма на 2015 год, в том числе средства федерального и областного бюджетов</w:t>
      </w:r>
      <w:r w:rsidR="00281465" w:rsidRPr="007A7BE2">
        <w:rPr>
          <w:sz w:val="28"/>
          <w:szCs w:val="28"/>
        </w:rPr>
        <w:t xml:space="preserve">» </w:t>
      </w:r>
      <w:r w:rsidR="00281465">
        <w:rPr>
          <w:sz w:val="28"/>
          <w:szCs w:val="28"/>
        </w:rPr>
        <w:t xml:space="preserve"> дополнить </w:t>
      </w:r>
      <w:r w:rsidR="00281465" w:rsidRPr="007A7BE2">
        <w:rPr>
          <w:sz w:val="28"/>
          <w:szCs w:val="28"/>
        </w:rPr>
        <w:t>сумм</w:t>
      </w:r>
      <w:r w:rsidR="00281465">
        <w:rPr>
          <w:sz w:val="28"/>
          <w:szCs w:val="28"/>
        </w:rPr>
        <w:t>ой</w:t>
      </w:r>
      <w:r w:rsidR="00281465" w:rsidRPr="007A7BE2">
        <w:rPr>
          <w:sz w:val="28"/>
          <w:szCs w:val="28"/>
        </w:rPr>
        <w:t xml:space="preserve"> «</w:t>
      </w:r>
      <w:r w:rsidR="00281465">
        <w:rPr>
          <w:sz w:val="28"/>
          <w:szCs w:val="28"/>
        </w:rPr>
        <w:t>11553</w:t>
      </w:r>
      <w:r w:rsidR="00281465" w:rsidRPr="007A7BE2">
        <w:rPr>
          <w:sz w:val="28"/>
          <w:szCs w:val="28"/>
        </w:rPr>
        <w:t>»</w:t>
      </w:r>
      <w:r w:rsidR="00281465">
        <w:rPr>
          <w:sz w:val="28"/>
          <w:szCs w:val="28"/>
        </w:rPr>
        <w:t>;</w:t>
      </w:r>
      <w:r w:rsidR="00281465" w:rsidRPr="007A7BE2">
        <w:rPr>
          <w:sz w:val="28"/>
          <w:szCs w:val="28"/>
        </w:rPr>
        <w:t xml:space="preserve"> в графе «</w:t>
      </w:r>
      <w:r w:rsidR="00281465">
        <w:rPr>
          <w:sz w:val="28"/>
          <w:szCs w:val="28"/>
        </w:rPr>
        <w:t xml:space="preserve"> сумма на 2016 год, в том числе средства федерального и областного бюджетов</w:t>
      </w:r>
      <w:r w:rsidR="00281465" w:rsidRPr="007A7BE2">
        <w:rPr>
          <w:sz w:val="28"/>
          <w:szCs w:val="28"/>
        </w:rPr>
        <w:t xml:space="preserve">» </w:t>
      </w:r>
      <w:r w:rsidR="00281465">
        <w:rPr>
          <w:sz w:val="28"/>
          <w:szCs w:val="28"/>
        </w:rPr>
        <w:t xml:space="preserve"> дополнить </w:t>
      </w:r>
      <w:r w:rsidR="00281465" w:rsidRPr="007A7BE2">
        <w:rPr>
          <w:sz w:val="28"/>
          <w:szCs w:val="28"/>
        </w:rPr>
        <w:t>сумм</w:t>
      </w:r>
      <w:r w:rsidR="00281465">
        <w:rPr>
          <w:sz w:val="28"/>
          <w:szCs w:val="28"/>
        </w:rPr>
        <w:t>ой</w:t>
      </w:r>
      <w:r w:rsidR="00281465" w:rsidRPr="007A7BE2">
        <w:rPr>
          <w:sz w:val="28"/>
          <w:szCs w:val="28"/>
        </w:rPr>
        <w:t xml:space="preserve"> «</w:t>
      </w:r>
      <w:r w:rsidR="00281465">
        <w:rPr>
          <w:sz w:val="28"/>
          <w:szCs w:val="28"/>
        </w:rPr>
        <w:t>11553</w:t>
      </w:r>
      <w:r w:rsidR="00281465" w:rsidRPr="007A7BE2">
        <w:rPr>
          <w:sz w:val="28"/>
          <w:szCs w:val="28"/>
        </w:rPr>
        <w:t>»;</w:t>
      </w:r>
    </w:p>
    <w:p w:rsidR="00281465" w:rsidRDefault="00281465" w:rsidP="00281465">
      <w:pPr>
        <w:spacing w:line="360" w:lineRule="auto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Другие общегосударственные вопросы</w:t>
      </w:r>
      <w:r w:rsidRPr="007A7BE2">
        <w:rPr>
          <w:sz w:val="28"/>
          <w:szCs w:val="28"/>
        </w:rPr>
        <w:t>» (</w:t>
      </w:r>
      <w:r>
        <w:rPr>
          <w:sz w:val="28"/>
          <w:szCs w:val="28"/>
        </w:rPr>
        <w:t>раздел «01</w:t>
      </w:r>
      <w:r w:rsidRPr="007A7BE2">
        <w:rPr>
          <w:sz w:val="28"/>
          <w:szCs w:val="28"/>
        </w:rPr>
        <w:t>», подраздел «</w:t>
      </w:r>
      <w:r>
        <w:rPr>
          <w:sz w:val="28"/>
          <w:szCs w:val="28"/>
        </w:rPr>
        <w:t>13</w:t>
      </w:r>
      <w:r w:rsidRPr="007A7BE2">
        <w:rPr>
          <w:sz w:val="28"/>
          <w:szCs w:val="28"/>
        </w:rPr>
        <w:t>») в графе</w:t>
      </w:r>
      <w:r w:rsidRPr="00B638C5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«</w:t>
      </w:r>
      <w:r>
        <w:rPr>
          <w:sz w:val="28"/>
          <w:szCs w:val="28"/>
        </w:rPr>
        <w:t xml:space="preserve"> сумма на 2015 год, 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7A7BE2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 xml:space="preserve"> сумма на 2016 год, 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</w:t>
      </w:r>
      <w:r w:rsidRPr="007A7BE2">
        <w:rPr>
          <w:sz w:val="28"/>
          <w:szCs w:val="28"/>
        </w:rPr>
        <w:t>»;</w:t>
      </w:r>
    </w:p>
    <w:p w:rsidR="00F634C7" w:rsidRPr="00D27F18" w:rsidRDefault="00F634C7" w:rsidP="00F634C7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D27F18">
        <w:rPr>
          <w:sz w:val="28"/>
          <w:szCs w:val="28"/>
        </w:rPr>
        <w:t>в строке «Обеспечение деятельности подведомственных учреждений» (раздел «01», подраздел «13», целевая статья «0939900») в графе « сумма на 2015 год, всего  с учетом изменений»  сумму «31100» заменить суммой «19547»; в графе « сумма на 2016 год, всего  с учетом изменений»  сумму «3</w:t>
      </w:r>
      <w:r>
        <w:rPr>
          <w:sz w:val="28"/>
          <w:szCs w:val="28"/>
        </w:rPr>
        <w:t>20</w:t>
      </w:r>
      <w:r w:rsidRPr="00D27F18">
        <w:rPr>
          <w:sz w:val="28"/>
          <w:szCs w:val="28"/>
        </w:rPr>
        <w:t>00» заменить суммой «</w:t>
      </w:r>
      <w:r>
        <w:rPr>
          <w:sz w:val="28"/>
          <w:szCs w:val="28"/>
        </w:rPr>
        <w:t>20447</w:t>
      </w:r>
      <w:r w:rsidRPr="00D27F1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81465" w:rsidRDefault="00281465" w:rsidP="00281465">
      <w:pPr>
        <w:spacing w:line="360" w:lineRule="auto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 xml:space="preserve">Расходы на выплаты персоналу казенных учреждений» </w:t>
      </w:r>
      <w:r w:rsidRPr="007A7BE2">
        <w:rPr>
          <w:sz w:val="28"/>
          <w:szCs w:val="28"/>
        </w:rPr>
        <w:t>(раздел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0939900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вид расходов «</w:t>
      </w:r>
      <w:r>
        <w:rPr>
          <w:sz w:val="28"/>
          <w:szCs w:val="28"/>
        </w:rPr>
        <w:t>110</w:t>
      </w:r>
      <w:r w:rsidRPr="004C20C6">
        <w:rPr>
          <w:sz w:val="28"/>
          <w:szCs w:val="28"/>
        </w:rPr>
        <w:t>»)</w:t>
      </w:r>
      <w:r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 графе «</w:t>
      </w:r>
      <w:r>
        <w:rPr>
          <w:sz w:val="28"/>
          <w:szCs w:val="28"/>
        </w:rPr>
        <w:t>сумма на 2015 год</w:t>
      </w:r>
      <w:r w:rsidRPr="004C20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 сумму «23933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12380</w:t>
      </w:r>
      <w:r w:rsidRPr="004C20C6">
        <w:rPr>
          <w:sz w:val="28"/>
          <w:szCs w:val="28"/>
        </w:rPr>
        <w:t>»;</w:t>
      </w:r>
      <w:r w:rsidRPr="00C947E2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в графе «</w:t>
      </w:r>
      <w:r>
        <w:rPr>
          <w:sz w:val="28"/>
          <w:szCs w:val="28"/>
        </w:rPr>
        <w:t xml:space="preserve"> сумма на 2016 год,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</w:t>
      </w:r>
      <w:r w:rsidRPr="00C94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сумму «23933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12380</w:t>
      </w:r>
      <w:r w:rsidRPr="004C20C6">
        <w:rPr>
          <w:sz w:val="28"/>
          <w:szCs w:val="28"/>
        </w:rPr>
        <w:t>»;</w:t>
      </w:r>
    </w:p>
    <w:p w:rsidR="00281465" w:rsidRDefault="00281465" w:rsidP="002814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 подраздел </w:t>
      </w:r>
      <w:r w:rsidRPr="007A7BE2">
        <w:rPr>
          <w:sz w:val="28"/>
          <w:szCs w:val="28"/>
        </w:rPr>
        <w:t>«</w:t>
      </w:r>
      <w:r>
        <w:rPr>
          <w:sz w:val="28"/>
          <w:szCs w:val="28"/>
        </w:rPr>
        <w:t>Другие общегосударственные вопросы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 xml:space="preserve"> строками следующего содержания: </w:t>
      </w:r>
    </w:p>
    <w:p w:rsidR="00281465" w:rsidRDefault="00281465" w:rsidP="002814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«Субсидии, предоставляемые с учетом выполнения показателей социально-экономического развития</w:t>
      </w:r>
      <w:r w:rsidRPr="004805A4">
        <w:rPr>
          <w:sz w:val="28"/>
          <w:szCs w:val="28"/>
        </w:rPr>
        <w:t xml:space="preserve"> </w:t>
      </w:r>
      <w:r w:rsidR="00C9509E">
        <w:rPr>
          <w:sz w:val="28"/>
          <w:szCs w:val="28"/>
        </w:rPr>
        <w:t>(</w:t>
      </w:r>
      <w:r w:rsidRPr="007A7BE2">
        <w:rPr>
          <w:sz w:val="28"/>
          <w:szCs w:val="28"/>
        </w:rPr>
        <w:t>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6090000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C9509E">
        <w:rPr>
          <w:sz w:val="28"/>
          <w:szCs w:val="28"/>
        </w:rPr>
        <w:t>»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 графе «</w:t>
      </w:r>
      <w:r>
        <w:rPr>
          <w:sz w:val="28"/>
          <w:szCs w:val="28"/>
        </w:rPr>
        <w:t>сумма на 2015 год</w:t>
      </w:r>
      <w:r w:rsidRPr="004C20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  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11553»</w:t>
      </w:r>
      <w:r w:rsidRPr="004C20C6">
        <w:rPr>
          <w:sz w:val="28"/>
          <w:szCs w:val="28"/>
        </w:rPr>
        <w:t>;</w:t>
      </w:r>
      <w:r w:rsidRPr="00C947E2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в графе «</w:t>
      </w:r>
      <w:r>
        <w:rPr>
          <w:sz w:val="28"/>
          <w:szCs w:val="28"/>
        </w:rPr>
        <w:t xml:space="preserve"> сумма на 2016 год,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</w:t>
      </w:r>
      <w:r>
        <w:rPr>
          <w:sz w:val="28"/>
          <w:szCs w:val="28"/>
        </w:rPr>
        <w:lastRenderedPageBreak/>
        <w:t>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11553»</w:t>
      </w:r>
      <w:r w:rsidRPr="004C20C6">
        <w:rPr>
          <w:sz w:val="28"/>
          <w:szCs w:val="28"/>
        </w:rPr>
        <w:t>;</w:t>
      </w:r>
    </w:p>
    <w:p w:rsidR="00281465" w:rsidRDefault="00281465" w:rsidP="00281465">
      <w:pPr>
        <w:spacing w:line="360" w:lineRule="auto"/>
        <w:jc w:val="both"/>
        <w:rPr>
          <w:sz w:val="28"/>
          <w:szCs w:val="28"/>
        </w:rPr>
      </w:pPr>
      <w:r w:rsidRPr="00111B98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«</w:t>
      </w:r>
      <w:r>
        <w:rPr>
          <w:sz w:val="28"/>
          <w:szCs w:val="28"/>
        </w:rPr>
        <w:t xml:space="preserve">Расходы на выплаты персоналу казенных учреждений» </w:t>
      </w:r>
      <w:r w:rsidRPr="007A7BE2">
        <w:rPr>
          <w:sz w:val="28"/>
          <w:szCs w:val="28"/>
        </w:rPr>
        <w:t>(раздел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6090000</w:t>
      </w:r>
      <w:r w:rsidRPr="007A7BE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вид расходов «</w:t>
      </w:r>
      <w:r>
        <w:rPr>
          <w:sz w:val="28"/>
          <w:szCs w:val="28"/>
        </w:rPr>
        <w:t>110</w:t>
      </w:r>
      <w:r w:rsidRPr="004C20C6">
        <w:rPr>
          <w:sz w:val="28"/>
          <w:szCs w:val="28"/>
        </w:rPr>
        <w:t>»)</w:t>
      </w:r>
      <w:r w:rsidRPr="004805A4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»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 графе «</w:t>
      </w:r>
      <w:r>
        <w:rPr>
          <w:sz w:val="28"/>
          <w:szCs w:val="28"/>
        </w:rPr>
        <w:t>сумма на 2015 год</w:t>
      </w:r>
      <w:r w:rsidRPr="004C20C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  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>
        <w:rPr>
          <w:sz w:val="28"/>
          <w:szCs w:val="28"/>
        </w:rPr>
        <w:t>11553»</w:t>
      </w:r>
      <w:r w:rsidRPr="004C20C6">
        <w:rPr>
          <w:sz w:val="28"/>
          <w:szCs w:val="28"/>
        </w:rPr>
        <w:t>;</w:t>
      </w:r>
      <w:r w:rsidRPr="00C947E2">
        <w:rPr>
          <w:sz w:val="28"/>
          <w:szCs w:val="28"/>
        </w:rPr>
        <w:t xml:space="preserve"> </w:t>
      </w:r>
      <w:r w:rsidRPr="007A7BE2">
        <w:rPr>
          <w:sz w:val="28"/>
          <w:szCs w:val="28"/>
        </w:rPr>
        <w:t>в графе «</w:t>
      </w:r>
      <w:r>
        <w:rPr>
          <w:sz w:val="28"/>
          <w:szCs w:val="28"/>
        </w:rPr>
        <w:t xml:space="preserve"> сумма на 2016 год,</w:t>
      </w:r>
      <w:r w:rsidRPr="00C947E2">
        <w:rPr>
          <w:sz w:val="28"/>
          <w:szCs w:val="28"/>
        </w:rPr>
        <w:t xml:space="preserve"> </w:t>
      </w:r>
      <w:r w:rsidRPr="004C20C6">
        <w:rPr>
          <w:sz w:val="28"/>
          <w:szCs w:val="28"/>
        </w:rPr>
        <w:t>вс</w:t>
      </w:r>
      <w:r>
        <w:rPr>
          <w:sz w:val="28"/>
          <w:szCs w:val="28"/>
        </w:rPr>
        <w:t>его с учетом изменений»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суммой «11553</w:t>
      </w:r>
      <w:r w:rsidRPr="004C20C6">
        <w:rPr>
          <w:sz w:val="28"/>
          <w:szCs w:val="28"/>
        </w:rPr>
        <w:t>»</w:t>
      </w:r>
      <w:r>
        <w:rPr>
          <w:sz w:val="28"/>
          <w:szCs w:val="28"/>
        </w:rPr>
        <w:t>, в графе «</w:t>
      </w:r>
      <w:r w:rsidRPr="004805A4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средства федерального и областного бюджетов</w:t>
      </w:r>
      <w:r w:rsidRPr="007A7BE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дополнить </w:t>
      </w:r>
      <w:r w:rsidRPr="007A7BE2">
        <w:rPr>
          <w:sz w:val="28"/>
          <w:szCs w:val="28"/>
        </w:rPr>
        <w:t>сумм</w:t>
      </w:r>
      <w:r>
        <w:rPr>
          <w:sz w:val="28"/>
          <w:szCs w:val="28"/>
        </w:rPr>
        <w:t>ой</w:t>
      </w:r>
      <w:r w:rsidRPr="007A7BE2">
        <w:rPr>
          <w:sz w:val="28"/>
          <w:szCs w:val="28"/>
        </w:rPr>
        <w:t xml:space="preserve"> «</w:t>
      </w:r>
      <w:r w:rsidR="00F634C7">
        <w:rPr>
          <w:sz w:val="28"/>
          <w:szCs w:val="28"/>
        </w:rPr>
        <w:t>11553».</w:t>
      </w:r>
    </w:p>
    <w:p w:rsidR="00C00C29" w:rsidRPr="00091152" w:rsidRDefault="00F634C7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243B77">
        <w:rPr>
          <w:sz w:val="28"/>
          <w:szCs w:val="28"/>
        </w:rPr>
        <w:t xml:space="preserve"> к настоящему решению.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1D8" w:rsidRDefault="003671D8" w:rsidP="0057083A">
      <w:r>
        <w:separator/>
      </w:r>
    </w:p>
  </w:endnote>
  <w:endnote w:type="continuationSeparator" w:id="0">
    <w:p w:rsidR="003671D8" w:rsidRDefault="003671D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605AA5">
        <w:pPr>
          <w:pStyle w:val="a7"/>
          <w:jc w:val="center"/>
        </w:pPr>
        <w:fldSimple w:instr=" PAGE   \* MERGEFORMAT ">
          <w:r w:rsidR="007C78C5">
            <w:rPr>
              <w:noProof/>
            </w:rPr>
            <w:t>5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1D8" w:rsidRDefault="003671D8" w:rsidP="0057083A">
      <w:r>
        <w:separator/>
      </w:r>
    </w:p>
  </w:footnote>
  <w:footnote w:type="continuationSeparator" w:id="0">
    <w:p w:rsidR="003671D8" w:rsidRDefault="003671D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125"/>
    <w:rsid w:val="000C355B"/>
    <w:rsid w:val="000C7AD3"/>
    <w:rsid w:val="000D0309"/>
    <w:rsid w:val="000D1855"/>
    <w:rsid w:val="000D4EFC"/>
    <w:rsid w:val="000D7660"/>
    <w:rsid w:val="000E2EFD"/>
    <w:rsid w:val="000F2B2F"/>
    <w:rsid w:val="00103FFF"/>
    <w:rsid w:val="001115FB"/>
    <w:rsid w:val="00111B98"/>
    <w:rsid w:val="00114BE4"/>
    <w:rsid w:val="0011714A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2F340C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1D8"/>
    <w:rsid w:val="0036747D"/>
    <w:rsid w:val="003714B5"/>
    <w:rsid w:val="00381A8E"/>
    <w:rsid w:val="0038415B"/>
    <w:rsid w:val="00386493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5703"/>
    <w:rsid w:val="005176F6"/>
    <w:rsid w:val="00520302"/>
    <w:rsid w:val="00521F3B"/>
    <w:rsid w:val="005224F1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5AA5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077D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4478C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6019"/>
    <w:rsid w:val="0079669A"/>
    <w:rsid w:val="007A65A3"/>
    <w:rsid w:val="007B118F"/>
    <w:rsid w:val="007B1AF2"/>
    <w:rsid w:val="007C1FAE"/>
    <w:rsid w:val="007C6CBF"/>
    <w:rsid w:val="007C72B1"/>
    <w:rsid w:val="007C78C5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192B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16AF3"/>
    <w:rsid w:val="00B20162"/>
    <w:rsid w:val="00B24EA0"/>
    <w:rsid w:val="00B338A2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4A5"/>
    <w:rsid w:val="00FB0AB6"/>
    <w:rsid w:val="00FB2929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D9E2C-568E-4BB0-9449-F61BE578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45</cp:revision>
  <cp:lastPrinted>2014-01-31T07:52:00Z</cp:lastPrinted>
  <dcterms:created xsi:type="dcterms:W3CDTF">2013-09-19T10:27:00Z</dcterms:created>
  <dcterms:modified xsi:type="dcterms:W3CDTF">2014-03-27T12:28:00Z</dcterms:modified>
</cp:coreProperties>
</file>